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A73A" w14:textId="0A83B96B" w:rsidR="00510F31" w:rsidRPr="0033321B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rFonts w:asciiTheme="majorHAnsi" w:hAnsiTheme="majorHAnsi" w:cstheme="majorHAnsi"/>
          <w:sz w:val="24"/>
          <w:szCs w:val="24"/>
        </w:rPr>
      </w:pPr>
      <w:r w:rsidRPr="0033321B">
        <w:rPr>
          <w:rFonts w:asciiTheme="majorHAnsi" w:hAnsiTheme="majorHAnsi" w:cstheme="majorHAnsi"/>
          <w:sz w:val="24"/>
          <w:szCs w:val="24"/>
        </w:rPr>
        <w:t>Załącznik nr 1 do SWZ</w:t>
      </w:r>
    </w:p>
    <w:p w14:paraId="308A5771" w14:textId="77777777" w:rsidR="00F75911" w:rsidRPr="0033321B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rFonts w:asciiTheme="majorHAnsi" w:hAnsiTheme="majorHAnsi" w:cstheme="majorHAnsi"/>
          <w:sz w:val="24"/>
          <w:szCs w:val="24"/>
        </w:rPr>
      </w:pPr>
      <w:r w:rsidRPr="0033321B">
        <w:rPr>
          <w:rFonts w:asciiTheme="majorHAnsi" w:hAnsiTheme="majorHAnsi" w:cstheme="majorHAnsi"/>
          <w:sz w:val="24"/>
          <w:szCs w:val="24"/>
        </w:rPr>
        <w:t>Szczegółowy o</w:t>
      </w:r>
      <w:r w:rsidR="00F12722" w:rsidRPr="0033321B">
        <w:rPr>
          <w:rFonts w:asciiTheme="majorHAnsi" w:hAnsiTheme="majorHAnsi" w:cstheme="majorHAnsi"/>
          <w:sz w:val="24"/>
          <w:szCs w:val="24"/>
        </w:rPr>
        <w:t>pis przedmiotu zamówienia</w:t>
      </w:r>
      <w:r w:rsidR="00B83922" w:rsidRPr="0033321B">
        <w:rPr>
          <w:rFonts w:asciiTheme="majorHAnsi" w:hAnsiTheme="majorHAnsi" w:cstheme="majorHAnsi"/>
          <w:sz w:val="24"/>
          <w:szCs w:val="24"/>
        </w:rPr>
        <w:t xml:space="preserve"> – </w:t>
      </w:r>
      <w:r w:rsidR="009273D6" w:rsidRPr="0033321B">
        <w:rPr>
          <w:rFonts w:asciiTheme="majorHAnsi" w:hAnsiTheme="majorHAnsi" w:cstheme="majorHAnsi"/>
          <w:sz w:val="24"/>
          <w:szCs w:val="24"/>
        </w:rPr>
        <w:t>opis techniczny (</w:t>
      </w:r>
      <w:r w:rsidR="00B83922" w:rsidRPr="0033321B">
        <w:rPr>
          <w:rFonts w:asciiTheme="majorHAnsi" w:hAnsiTheme="majorHAnsi" w:cstheme="majorHAnsi"/>
          <w:sz w:val="24"/>
          <w:szCs w:val="24"/>
        </w:rPr>
        <w:t>oferta techniczna</w:t>
      </w:r>
      <w:r w:rsidR="009273D6" w:rsidRPr="0033321B">
        <w:rPr>
          <w:rFonts w:asciiTheme="majorHAnsi" w:hAnsiTheme="majorHAnsi" w:cstheme="majorHAnsi"/>
          <w:sz w:val="24"/>
          <w:szCs w:val="24"/>
        </w:rPr>
        <w:t>)</w:t>
      </w:r>
    </w:p>
    <w:p w14:paraId="464957E7" w14:textId="77777777" w:rsidR="00FA77C3" w:rsidRPr="0033321B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7CF268EC" w14:textId="5FAECCE9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Rok produkcji: min. 2022.</w:t>
      </w:r>
    </w:p>
    <w:p w14:paraId="7AB02EA0" w14:textId="77777777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Okres gwarancji: minimum 24 miesiące maksymalnie 36 miesięcy lub dłuższy jeżeli gwarantuje to producent.</w:t>
      </w:r>
    </w:p>
    <w:p w14:paraId="53F9AAEE" w14:textId="77777777" w:rsidR="00FE1081" w:rsidRPr="00FE1081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Czas naprawy lub wymiany przez wykonawcę: 14 dni roboczych</w:t>
      </w:r>
    </w:p>
    <w:p w14:paraId="06BE0832" w14:textId="509182C5" w:rsidR="00FA77C3" w:rsidRPr="0033321B" w:rsidRDefault="00FE1081" w:rsidP="00FE108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E1081">
        <w:rPr>
          <w:rFonts w:asciiTheme="majorHAnsi" w:hAnsiTheme="majorHAnsi" w:cstheme="majorHAnsi"/>
          <w:sz w:val="24"/>
          <w:szCs w:val="24"/>
        </w:rPr>
        <w:t>Pudełka zgodne z opakowaniem producenta + dedykowane skrzynie zgodne z pkt</w:t>
      </w:r>
      <w:r w:rsidR="007720AD">
        <w:rPr>
          <w:rFonts w:asciiTheme="majorHAnsi" w:hAnsiTheme="majorHAnsi" w:cstheme="majorHAnsi"/>
          <w:sz w:val="24"/>
          <w:szCs w:val="24"/>
        </w:rPr>
        <w:t xml:space="preserve"> 1</w:t>
      </w:r>
      <w:r w:rsidR="001A0166">
        <w:rPr>
          <w:rFonts w:asciiTheme="majorHAnsi" w:hAnsiTheme="majorHAnsi" w:cstheme="majorHAnsi"/>
          <w:sz w:val="24"/>
          <w:szCs w:val="24"/>
        </w:rPr>
        <w:t>.19 –</w:t>
      </w:r>
      <w:r w:rsidRPr="00FE1081">
        <w:rPr>
          <w:rFonts w:asciiTheme="majorHAnsi" w:hAnsiTheme="majorHAnsi" w:cstheme="majorHAnsi"/>
          <w:sz w:val="24"/>
          <w:szCs w:val="24"/>
        </w:rPr>
        <w:t xml:space="preserve"> </w:t>
      </w:r>
      <w:r w:rsidR="007720AD">
        <w:rPr>
          <w:rFonts w:asciiTheme="majorHAnsi" w:hAnsiTheme="majorHAnsi" w:cstheme="majorHAnsi"/>
          <w:sz w:val="24"/>
          <w:szCs w:val="24"/>
        </w:rPr>
        <w:t>1.</w:t>
      </w:r>
      <w:r w:rsidR="001A0166">
        <w:rPr>
          <w:rFonts w:asciiTheme="majorHAnsi" w:hAnsiTheme="majorHAnsi" w:cstheme="majorHAnsi"/>
          <w:sz w:val="24"/>
          <w:szCs w:val="24"/>
        </w:rPr>
        <w:t>22</w:t>
      </w:r>
    </w:p>
    <w:p w14:paraId="434D2062" w14:textId="77777777" w:rsidR="00F75911" w:rsidRPr="0033321B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E11000" w:rsidRPr="0033321B" w14:paraId="51B5E39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02E9D" w14:textId="77777777" w:rsidR="006412BF" w:rsidRPr="0033321B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mallCaps/>
                <w:sz w:val="24"/>
                <w:szCs w:val="24"/>
              </w:rPr>
              <w:t>L</w:t>
            </w: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</w:t>
            </w:r>
            <w:r w:rsidRPr="0033321B">
              <w:rPr>
                <w:rFonts w:asciiTheme="majorHAnsi" w:hAnsiTheme="majorHAnsi" w:cstheme="majorHAnsi"/>
                <w:smallCaps/>
                <w:sz w:val="24"/>
                <w:szCs w:val="24"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68FCCD" w14:textId="77777777" w:rsidR="006412BF" w:rsidRPr="0033321B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DB70E0D" w14:textId="5B94C8C2" w:rsidR="006412BF" w:rsidRPr="0033321B" w:rsidRDefault="007720AD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Opis sprzętowy</w:t>
            </w:r>
          </w:p>
          <w:p w14:paraId="52A2FC4C" w14:textId="77777777" w:rsidR="006412BF" w:rsidRPr="0033321B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E11000" w:rsidRPr="0033321B" w14:paraId="25ED453D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0C3CA" w14:textId="77777777" w:rsidR="005E05F2" w:rsidRPr="00FE1081" w:rsidRDefault="005E05F2" w:rsidP="007720AD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  <w:p w14:paraId="2FF3E1EB" w14:textId="77777777" w:rsidR="001423A6" w:rsidRPr="00FE1081" w:rsidRDefault="001423A6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EBD6D" w14:textId="77777777" w:rsidR="00352CBD" w:rsidRPr="0033321B" w:rsidRDefault="00352CBD" w:rsidP="00352CB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ROZPORNICA HYDRAULICZNA 8 szt.</w:t>
            </w:r>
          </w:p>
          <w:p w14:paraId="07AB3AAB" w14:textId="77777777" w:rsidR="00C65A08" w:rsidRPr="007851E7" w:rsidRDefault="00C65A08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rozpornica z siłownikiem hydraulicznym</w:t>
            </w:r>
          </w:p>
          <w:p w14:paraId="7A34413E" w14:textId="77777777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ciśnienie robocze 720 / 72 bar/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MPa</w:t>
            </w:r>
            <w:proofErr w:type="spellEnd"/>
          </w:p>
          <w:p w14:paraId="41B7EB3F" w14:textId="48147E5F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siła przy ciśnieniu roboczym 100 / 10,1 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kN</w:t>
            </w:r>
            <w:proofErr w:type="spellEnd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/t</w:t>
            </w:r>
          </w:p>
          <w:p w14:paraId="0D7A2DD1" w14:textId="1CFD2252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system blokowania - przeciwnakrętka</w:t>
            </w:r>
          </w:p>
          <w:p w14:paraId="5F145FB3" w14:textId="04CB0153" w:rsidR="00C65A08" w:rsidRDefault="00C65A08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C65A08">
              <w:rPr>
                <w:rFonts w:asciiTheme="majorHAnsi" w:hAnsiTheme="majorHAnsi" w:cstheme="majorHAnsi"/>
                <w:sz w:val="24"/>
                <w:szCs w:val="24"/>
              </w:rPr>
              <w:t xml:space="preserve">długość rozpornicy zsuniętej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max 580</w:t>
            </w:r>
            <w:r w:rsidRPr="00C65A08">
              <w:rPr>
                <w:rFonts w:asciiTheme="majorHAnsi" w:hAnsiTheme="majorHAnsi" w:cstheme="majorHAnsi"/>
                <w:sz w:val="24"/>
                <w:szCs w:val="24"/>
              </w:rPr>
              <w:t xml:space="preserve"> mm</w:t>
            </w:r>
          </w:p>
          <w:p w14:paraId="7D7FABC3" w14:textId="4EF66F30" w:rsidR="009C6131" w:rsidRPr="00533C88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 w:rsidR="00352CBD"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ozpornica kompatybilna z przedłużkami, i końcówkami wymienionymi w pkt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1.3-1.17</w:t>
            </w:r>
            <w:r w:rsidR="005054B8"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 i 1.19</w:t>
            </w:r>
          </w:p>
        </w:tc>
      </w:tr>
      <w:tr w:rsidR="00E11000" w:rsidRPr="0033321B" w14:paraId="6CF4F1AB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59F9F5" w14:textId="77777777" w:rsidR="001423A6" w:rsidRPr="00FE1081" w:rsidRDefault="001423A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D6E8EB" w14:textId="77777777" w:rsidR="00352CBD" w:rsidRPr="0033321B" w:rsidRDefault="00352CBD" w:rsidP="00352CBD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bCs/>
                <w:sz w:val="24"/>
                <w:szCs w:val="24"/>
              </w:rPr>
              <w:t>POMPA RĘCZNA do zasilania rozpornic hydraulicznych 8 szt.</w:t>
            </w:r>
          </w:p>
          <w:p w14:paraId="31C2BEBF" w14:textId="67696E25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pompa ręczna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dwustopniowa </w:t>
            </w: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do zasilania narzędzi jednostronnego działania. </w:t>
            </w:r>
          </w:p>
          <w:p w14:paraId="1FA84CD9" w14:textId="48A189B8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</w:t>
            </w: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ompa posiada płytę podstawy, manometr w osłonie</w:t>
            </w:r>
          </w:p>
          <w:p w14:paraId="1698E52B" w14:textId="77777777" w:rsidR="007851E7" w:rsidRP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 xml:space="preserve">gumowej 0-720 bar oraz wąż hydrauliczny 3 m zakończony 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szybkozłączką</w:t>
            </w:r>
            <w:proofErr w:type="spellEnd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7D16DB4" w14:textId="26D23914" w:rsidR="007851E7" w:rsidRDefault="007851E7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max. ciśnienie robocze: 720 / 72 bar/</w:t>
            </w:r>
            <w:proofErr w:type="spellStart"/>
            <w:r w:rsidRPr="007851E7">
              <w:rPr>
                <w:rFonts w:asciiTheme="majorHAnsi" w:hAnsiTheme="majorHAnsi" w:cstheme="majorHAnsi"/>
                <w:sz w:val="24"/>
                <w:szCs w:val="24"/>
              </w:rPr>
              <w:t>Mpa</w:t>
            </w:r>
            <w:proofErr w:type="spellEnd"/>
          </w:p>
          <w:p w14:paraId="24B27310" w14:textId="171C6813" w:rsidR="009C6131" w:rsidRPr="00533C88" w:rsidRDefault="00352CB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Kompatybilna z systemem stabilizacji wymienionym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w pkt. 1.2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</w:tr>
      <w:tr w:rsidR="00E11000" w:rsidRPr="0033321B" w14:paraId="1F20DAFE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53FC2" w14:textId="77777777" w:rsidR="001423A6" w:rsidRPr="00FE1081" w:rsidRDefault="001423A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5BDBD5" w14:textId="77777777" w:rsidR="00352CBD" w:rsidRPr="0033321B" w:rsidRDefault="00352CBD" w:rsidP="00352CB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Rozpornica mechaniczna 14 szt.:</w:t>
            </w:r>
          </w:p>
          <w:p w14:paraId="170D3281" w14:textId="36F14BDC" w:rsidR="00352CBD" w:rsidRPr="00345720" w:rsidRDefault="00345720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247B3E" w:rsidRPr="00345720">
              <w:rPr>
                <w:rFonts w:asciiTheme="majorHAnsi" w:hAnsiTheme="majorHAnsi" w:cstheme="majorHAnsi"/>
                <w:sz w:val="24"/>
                <w:szCs w:val="24"/>
              </w:rPr>
              <w:t>ługość narzędzia wsuniętego do 250 mm</w:t>
            </w:r>
            <w:r w:rsidR="00352CBD" w:rsidRPr="00345720">
              <w:rPr>
                <w:rFonts w:asciiTheme="majorHAnsi" w:hAnsiTheme="majorHAnsi" w:cstheme="majorHAnsi"/>
                <w:sz w:val="24"/>
                <w:szCs w:val="24"/>
              </w:rPr>
              <w:t>,</w:t>
            </w:r>
          </w:p>
          <w:p w14:paraId="70573436" w14:textId="04713CF9" w:rsidR="00247B3E" w:rsidRPr="00345720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sz w:val="24"/>
                <w:szCs w:val="24"/>
              </w:rPr>
              <w:t>masa nie przekraczająca 2,8 kg</w:t>
            </w:r>
          </w:p>
          <w:p w14:paraId="5C7AE20B" w14:textId="432CF38E" w:rsidR="00247B3E" w:rsidRPr="00345720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bCs/>
                <w:sz w:val="24"/>
                <w:szCs w:val="24"/>
              </w:rPr>
              <w:t>minimalna długość skoku 125 mm</w:t>
            </w:r>
          </w:p>
          <w:p w14:paraId="0B60E43E" w14:textId="0430419A" w:rsidR="003C27C2" w:rsidRPr="00345720" w:rsidRDefault="00247B3E" w:rsidP="00FE1081">
            <w:pPr>
              <w:pStyle w:val="Akapitzlist"/>
              <w:numPr>
                <w:ilvl w:val="1"/>
                <w:numId w:val="28"/>
              </w:num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345720">
              <w:rPr>
                <w:rFonts w:asciiTheme="majorHAnsi" w:hAnsiTheme="majorHAnsi" w:cstheme="majorHAnsi"/>
                <w:bCs/>
                <w:sz w:val="24"/>
                <w:szCs w:val="24"/>
              </w:rPr>
              <w:lastRenderedPageBreak/>
              <w:t>system blokowania: gwint.</w:t>
            </w:r>
          </w:p>
        </w:tc>
      </w:tr>
      <w:tr w:rsidR="006078F2" w:rsidRPr="0033321B" w14:paraId="1A02B4FB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7E0C27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511C0" w14:textId="77777777" w:rsidR="006078F2" w:rsidRPr="0033321B" w:rsidRDefault="00352CBD" w:rsidP="006078F2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Przedłużka do rozpornic:</w:t>
            </w:r>
          </w:p>
          <w:p w14:paraId="37A6EDEF" w14:textId="77777777" w:rsidR="006078F2" w:rsidRPr="00533C88" w:rsidRDefault="00352CB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F5277C" w:rsidRPr="00533C88">
              <w:rPr>
                <w:rFonts w:asciiTheme="majorHAnsi" w:hAnsiTheme="majorHAnsi" w:cstheme="majorHAnsi"/>
                <w:sz w:val="24"/>
                <w:szCs w:val="24"/>
              </w:rPr>
              <w:t>poz. 1.4</w:t>
            </w: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>, 16x125mm, 16x250mm, 16x500mm, 16x1000mm</w:t>
            </w:r>
          </w:p>
        </w:tc>
      </w:tr>
      <w:tr w:rsidR="006078F2" w:rsidRPr="0033321B" w14:paraId="206D6E0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5BBC6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19CC8" w14:textId="77777777" w:rsidR="009E560B" w:rsidRPr="0033321B" w:rsidRDefault="00352CBD" w:rsidP="009E560B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Łącznik rozpornic 4 szt.:</w:t>
            </w:r>
          </w:p>
          <w:p w14:paraId="37C87641" w14:textId="77777777" w:rsidR="006078F2" w:rsidRPr="00533C88" w:rsidRDefault="00352CBD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6078F2" w:rsidRPr="0033321B" w14:paraId="5C3F94DE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23219E" w14:textId="77777777" w:rsidR="006078F2" w:rsidRPr="00FE1081" w:rsidRDefault="006078F2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CD75C6" w14:textId="11FB48FE" w:rsidR="00566337" w:rsidRPr="0033321B" w:rsidRDefault="004D05FC" w:rsidP="00566337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45</w:t>
            </w:r>
            <w:r w:rsidR="0046761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stopni 16 szt.:</w:t>
            </w:r>
          </w:p>
          <w:p w14:paraId="742C22CA" w14:textId="77777777" w:rsidR="006078F2" w:rsidRPr="00533C88" w:rsidRDefault="004D05FC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843FD1" w:rsidRPr="0033321B" w14:paraId="2362A465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3F01A9" w14:textId="77777777" w:rsidR="00843FD1" w:rsidRPr="00FE1081" w:rsidRDefault="00843FD1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2F7149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płaska 12 szt.:</w:t>
            </w:r>
          </w:p>
          <w:p w14:paraId="1119BC8A" w14:textId="77777777" w:rsidR="00843FD1" w:rsidRPr="00533C88" w:rsidRDefault="004D05FC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843FD1" w:rsidRPr="0033321B" w14:paraId="29F654A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497B41" w14:textId="77777777" w:rsidR="00843FD1" w:rsidRPr="00FE1081" w:rsidRDefault="00843FD1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0A27CF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obrotowa 12 szt.:</w:t>
            </w:r>
          </w:p>
          <w:p w14:paraId="70A5F6B4" w14:textId="77777777" w:rsidR="00740D93" w:rsidRPr="00533C88" w:rsidRDefault="004D05FC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740D93" w:rsidRPr="0033321B" w14:paraId="7C2F2A66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1B18EF" w14:textId="77777777" w:rsidR="00740D93" w:rsidRPr="00FE1081" w:rsidRDefault="00740D93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8697C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płaska z otworami do zakotwienia 12 szt.:</w:t>
            </w:r>
          </w:p>
          <w:p w14:paraId="6E1379A9" w14:textId="77777777" w:rsidR="00740D93" w:rsidRPr="00533C88" w:rsidRDefault="004D05FC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AE06F7" w:rsidRPr="0033321B" w14:paraId="3FD782CB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7A7B5F" w14:textId="77777777" w:rsidR="00AE06F7" w:rsidRPr="00FE1081" w:rsidRDefault="00AE06F7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DBD024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do belek 100mm z otworami do zakotwienia 16 szt.:</w:t>
            </w:r>
          </w:p>
          <w:p w14:paraId="04CCCCC0" w14:textId="77777777" w:rsidR="004F3D2B" w:rsidRPr="00533C88" w:rsidRDefault="004D05FC" w:rsidP="00FE1081">
            <w:pPr>
              <w:pStyle w:val="Akapitzlist"/>
              <w:numPr>
                <w:ilvl w:val="1"/>
                <w:numId w:val="31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533C88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CE6966" w:rsidRPr="0033321B" w14:paraId="52108447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C1838E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E0C850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U do belek 150mm z otworami do zakotwienia 6 szt.:</w:t>
            </w:r>
          </w:p>
          <w:p w14:paraId="0D7163DB" w14:textId="77777777" w:rsidR="002E743C" w:rsidRPr="0033321B" w:rsidRDefault="004D05FC" w:rsidP="00FE1081">
            <w:pPr>
              <w:pStyle w:val="Akapitzlist"/>
              <w:numPr>
                <w:ilvl w:val="1"/>
                <w:numId w:val="4"/>
              </w:numPr>
              <w:rPr>
                <w:rFonts w:asciiTheme="majorHAnsi" w:hAnsiTheme="majorHAnsi" w:cstheme="majorHAnsi"/>
                <w:bCs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33321B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CE6966" w:rsidRPr="0033321B" w14:paraId="786DBBA2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AF68B7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5114EB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V do belek okrągłych z otworami do zakotwienia 4 szt.:</w:t>
            </w:r>
          </w:p>
          <w:p w14:paraId="639C2614" w14:textId="77777777" w:rsidR="002E743C" w:rsidRPr="00FE1081" w:rsidRDefault="004D05FC" w:rsidP="00FE1081">
            <w:pPr>
              <w:pStyle w:val="Akapitzlist"/>
              <w:numPr>
                <w:ilvl w:val="1"/>
                <w:numId w:val="4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FE1081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FE1081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CE6966" w:rsidRPr="0033321B" w14:paraId="211C1BD9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C4250C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3CE061E" w14:textId="77777777" w:rsidR="004D05FC" w:rsidRPr="0033321B" w:rsidRDefault="004D05FC" w:rsidP="004D05FC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Płyta wsporcza podstawy z miejscem na co najmniej 3 końcówki obrotowe 8 szt.:</w:t>
            </w:r>
          </w:p>
          <w:p w14:paraId="61CD6EAF" w14:textId="77777777" w:rsidR="005B5BC5" w:rsidRPr="0033321B" w:rsidRDefault="004D05FC" w:rsidP="00FE1081">
            <w:pPr>
              <w:pStyle w:val="Akapitzlist"/>
              <w:numPr>
                <w:ilvl w:val="1"/>
                <w:numId w:val="8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33321B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CE6966" w:rsidRPr="0033321B" w14:paraId="20D09903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65195D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8AF435" w14:textId="77777777" w:rsidR="00566AF3" w:rsidRPr="0033321B" w:rsidRDefault="00CE6966" w:rsidP="004D05F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K</w:t>
            </w:r>
            <w:r w:rsidR="004D05FC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lucz hakowy 4 szt.:</w:t>
            </w:r>
          </w:p>
          <w:p w14:paraId="48C74C8D" w14:textId="77777777" w:rsidR="004D05FC" w:rsidRPr="0033321B" w:rsidRDefault="004D05FC" w:rsidP="00FE1081">
            <w:pPr>
              <w:pStyle w:val="Akapitzlist"/>
              <w:numPr>
                <w:ilvl w:val="1"/>
                <w:numId w:val="8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 xml:space="preserve">Kompatybilne z </w:t>
            </w:r>
            <w:r w:rsidR="006C47AE" w:rsidRPr="0033321B">
              <w:rPr>
                <w:rFonts w:asciiTheme="majorHAnsi" w:hAnsiTheme="majorHAnsi" w:cstheme="majorHAnsi"/>
                <w:sz w:val="24"/>
                <w:szCs w:val="24"/>
              </w:rPr>
              <w:t>pkt. 1.2.</w:t>
            </w:r>
          </w:p>
        </w:tc>
      </w:tr>
      <w:tr w:rsidR="00CE6966" w:rsidRPr="0033321B" w14:paraId="72F0C446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8ACF1E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38B998" w14:textId="77777777" w:rsidR="00566AF3" w:rsidRPr="0033321B" w:rsidRDefault="00F5277C" w:rsidP="00F5277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Pas napinający do systemu stabilizacji 8 szt.</w:t>
            </w:r>
            <w:r w:rsidR="005054B8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:</w:t>
            </w:r>
          </w:p>
          <w:p w14:paraId="6DBFD239" w14:textId="5DD868AE" w:rsidR="005054B8" w:rsidRPr="00533C88" w:rsidRDefault="005054B8" w:rsidP="00FE1081">
            <w:pPr>
              <w:pStyle w:val="Akapitzlist"/>
              <w:numPr>
                <w:ilvl w:val="1"/>
                <w:numId w:val="31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533C88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 długości 4m i masie nie przekraczającej 1,5 kg</w:t>
            </w:r>
          </w:p>
        </w:tc>
      </w:tr>
      <w:tr w:rsidR="007851E7" w:rsidRPr="0033321B" w14:paraId="24695609" w14:textId="77777777" w:rsidTr="00650DB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10870D" w14:textId="77777777" w:rsidR="007851E7" w:rsidRPr="00FE1081" w:rsidRDefault="007851E7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19BF83" w14:textId="77777777" w:rsidR="007851E7" w:rsidRPr="0033321B" w:rsidRDefault="007851E7" w:rsidP="00650DB7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sz w:val="24"/>
                <w:szCs w:val="24"/>
              </w:rPr>
              <w:t>Głowica L do belek 100mm z otworami do przybijania 2 szt.:</w:t>
            </w:r>
          </w:p>
          <w:p w14:paraId="5ED4CA7F" w14:textId="77777777" w:rsidR="007851E7" w:rsidRPr="00740A9F" w:rsidRDefault="007851E7" w:rsidP="00FE1081">
            <w:pPr>
              <w:pStyle w:val="Akapitzlist"/>
              <w:numPr>
                <w:ilvl w:val="1"/>
                <w:numId w:val="30"/>
              </w:num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sz w:val="24"/>
                <w:szCs w:val="24"/>
              </w:rPr>
              <w:t>Kompatybilne z pkt. 1.2.</w:t>
            </w:r>
          </w:p>
        </w:tc>
      </w:tr>
      <w:tr w:rsidR="00CE6966" w:rsidRPr="0033321B" w14:paraId="355E28E6" w14:textId="77777777" w:rsidTr="00FE1081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A69D1B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5C909" w14:textId="77777777" w:rsidR="00566AF3" w:rsidRPr="0033321B" w:rsidRDefault="00F5277C" w:rsidP="00FE1081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Podstawa 2 stronna do oparcia końcówek uchylnych 2 szt.</w:t>
            </w:r>
          </w:p>
        </w:tc>
      </w:tr>
      <w:tr w:rsidR="00CE6966" w:rsidRPr="0033321B" w14:paraId="535343C5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53D618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3494F0E" w14:textId="619E9E33" w:rsidR="0019252A" w:rsidRPr="0033321B" w:rsidRDefault="00F5277C" w:rsidP="00F5277C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Zestaw klocków i klinów do stabilizacji 2 </w:t>
            </w:r>
            <w:proofErr w:type="spellStart"/>
            <w:r w:rsidR="007851E7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kpl</w:t>
            </w:r>
            <w:proofErr w:type="spellEnd"/>
            <w:r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</w:t>
            </w:r>
            <w:r w:rsidR="0067502E" w:rsidRPr="0033321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składający się z:</w:t>
            </w:r>
          </w:p>
          <w:p w14:paraId="6E6A9B22" w14:textId="337C8C91" w:rsidR="005054B8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 najmniej d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wóch kl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cków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: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niskich</w:t>
            </w: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, średnich, wysokich</w:t>
            </w:r>
          </w:p>
          <w:p w14:paraId="0ACE5965" w14:textId="69982E9C" w:rsidR="005054B8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 najmniej dwóch klinów: małych i dużych</w:t>
            </w:r>
          </w:p>
          <w:p w14:paraId="29483CDA" w14:textId="77777777" w:rsidR="0067502E" w:rsidRPr="00740A9F" w:rsidRDefault="005054B8" w:rsidP="00FE1081">
            <w:pPr>
              <w:pStyle w:val="Akapitzlist"/>
              <w:numPr>
                <w:ilvl w:val="0"/>
                <w:numId w:val="29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o łącznej masie zestawu nie przekraczającej 16kg;</w:t>
            </w:r>
            <w:r w:rsidR="0067502E" w:rsidRPr="00740A9F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3EF6" w:rsidRPr="0033321B" w14:paraId="2C9E7120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3024D0C" w14:textId="77777777" w:rsidR="00403EF6" w:rsidRPr="00FE1081" w:rsidRDefault="00403EF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CC1A465" w14:textId="75B979ED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4</w:t>
            </w:r>
          </w:p>
          <w:p w14:paraId="60FC4C31" w14:textId="34286544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4A03CCD1" w14:textId="5B22CABF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0ED53FAD" w14:textId="15442999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25F889D8" w14:textId="5DF49081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4ACCED93" w14:textId="04E6D8A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32C2EC88" w14:textId="2938ED86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7AF8E5DC" w14:textId="0ED764DB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39971B90" w14:textId="06FEA0A6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750939DA" w14:textId="590BBBE1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Wymiary zew.  600x400x340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mm</w:t>
            </w:r>
          </w:p>
          <w:p w14:paraId="7DFD5887" w14:textId="3F3F1473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minimum 60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5A529156" w14:textId="3F0BBC0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5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CE6966" w:rsidRPr="0033321B" w14:paraId="51FDDEAF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6A540B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B32F19F" w14:textId="6485088D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3</w:t>
            </w:r>
          </w:p>
          <w:p w14:paraId="7C6C4131" w14:textId="77777777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600DEC3C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112CA852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79420231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745AF8AD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6102EDD2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 xml:space="preserve">Pas przytrzymujący pokrywę. </w:t>
            </w:r>
          </w:p>
          <w:p w14:paraId="486A7D8F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385FC2D9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4CC2C7E3" w14:textId="004DD79C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600 x 400 x 410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mm</w:t>
            </w:r>
          </w:p>
          <w:p w14:paraId="2CBC0D58" w14:textId="77777777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73 l </w:t>
            </w:r>
          </w:p>
          <w:p w14:paraId="2D272687" w14:textId="42D45207" w:rsidR="0019252A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5,5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403EF6" w:rsidRPr="0033321B" w14:paraId="485B9504" w14:textId="77777777" w:rsidTr="0035273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0B1BB5" w14:textId="77777777" w:rsidR="00403EF6" w:rsidRPr="00FE1081" w:rsidRDefault="00403EF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632CEE4" w14:textId="594F4E49" w:rsidR="00403EF6" w:rsidRDefault="00403EF6" w:rsidP="0035273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2</w:t>
            </w:r>
          </w:p>
          <w:p w14:paraId="0637B608" w14:textId="77777777" w:rsidR="00403EF6" w:rsidRPr="00403EF6" w:rsidRDefault="00403EF6" w:rsidP="0035273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224F0309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4C34379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0A45E5C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368D3DDE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638B2C10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6D26476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708E9308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28AB9EE8" w14:textId="6795F36E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</w:t>
            </w:r>
            <w:r w:rsidR="00E41142" w:rsidRP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1000x500x410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mm</w:t>
            </w:r>
          </w:p>
          <w:p w14:paraId="2744BFB4" w14:textId="1B1EEAAB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162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0DD891BC" w14:textId="31724D0F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11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CE6966" w:rsidRPr="0033321B" w14:paraId="28F7AEA9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354D105" w14:textId="77777777" w:rsidR="00CE6966" w:rsidRPr="00FE1081" w:rsidRDefault="00CE6966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23FA98A" w14:textId="5A69C603" w:rsid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Skrzynia transportowa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szt. 3</w:t>
            </w:r>
          </w:p>
          <w:p w14:paraId="6F57F476" w14:textId="77777777" w:rsidR="00403EF6" w:rsidRPr="00403EF6" w:rsidRDefault="00403EF6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o parametrach: </w:t>
            </w:r>
          </w:p>
          <w:p w14:paraId="1C4A5133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Składane uchwyty</w:t>
            </w:r>
          </w:p>
          <w:p w14:paraId="6A19CE97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Zamki zapadkowe </w:t>
            </w:r>
          </w:p>
          <w:p w14:paraId="7B17787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Stalowe narożniki. </w:t>
            </w:r>
          </w:p>
          <w:p w14:paraId="4E75E9AA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Uszczelka na pokrywie. </w:t>
            </w:r>
          </w:p>
          <w:p w14:paraId="1C91F6A7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Pas przytrzymujący pokrywę. </w:t>
            </w:r>
          </w:p>
          <w:p w14:paraId="26B01A9E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Dopasowanie wnętrza. </w:t>
            </w:r>
          </w:p>
          <w:p w14:paraId="4CF9F0D8" w14:textId="77777777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Materiał aluminium  </w:t>
            </w:r>
          </w:p>
          <w:p w14:paraId="2B997951" w14:textId="5F7A1603" w:rsidR="00403EF6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Wymiary zew.  </w:t>
            </w:r>
            <w:r w:rsidR="00E41142" w:rsidRP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1400x450x250 mm</w:t>
            </w:r>
          </w:p>
          <w:p w14:paraId="0586986D" w14:textId="03A92DD2" w:rsid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 xml:space="preserve">Pojemność </w:t>
            </w:r>
            <w:r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minimum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120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l </w:t>
            </w:r>
          </w:p>
          <w:p w14:paraId="37E36071" w14:textId="17847EC4" w:rsidR="00566AF3" w:rsidRPr="00403EF6" w:rsidRDefault="00403EF6" w:rsidP="00FE1081">
            <w:pPr>
              <w:pStyle w:val="Akapitzlist"/>
              <w:numPr>
                <w:ilvl w:val="1"/>
                <w:numId w:val="33"/>
              </w:num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Waga maksymalna </w:t>
            </w:r>
            <w:r w:rsidR="00E411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10</w:t>
            </w:r>
            <w:r w:rsidRPr="00403EF6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7720AD" w:rsidRPr="0033321B" w14:paraId="443C6918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3B6133" w14:textId="77777777" w:rsidR="007720AD" w:rsidRPr="00FE1081" w:rsidRDefault="007720AD" w:rsidP="00FE1081">
            <w:pPr>
              <w:pStyle w:val="Akapitzlist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20CE867" w14:textId="316AE0EB" w:rsidR="007720AD" w:rsidRPr="00403EF6" w:rsidRDefault="007720AD" w:rsidP="00403EF6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System stabilizacji ratowniczej – system musi mieć możliwość pełnej współpracy i być kompatybilny z posiadanym i wykorzystywanym w ramach USAR Poland systemem </w:t>
            </w:r>
            <w:proofErr w:type="spellStart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Holmatro</w:t>
            </w:r>
            <w:proofErr w:type="spellEnd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Powershore</w:t>
            </w:r>
            <w:proofErr w:type="spellEnd"/>
            <w:r w:rsidRPr="007720AD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.</w:t>
            </w:r>
          </w:p>
        </w:tc>
      </w:tr>
    </w:tbl>
    <w:p w14:paraId="40F45A8B" w14:textId="77777777" w:rsidR="00F75911" w:rsidRPr="0033321B" w:rsidRDefault="00F759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ajorHAnsi" w:hAnsiTheme="majorHAnsi" w:cstheme="majorHAnsi"/>
          <w:sz w:val="24"/>
          <w:szCs w:val="24"/>
        </w:rPr>
      </w:pPr>
    </w:p>
    <w:sectPr w:rsidR="00F75911" w:rsidRPr="0033321B" w:rsidSect="00E11000">
      <w:pgSz w:w="16840" w:h="11907" w:orient="landscape"/>
      <w:pgMar w:top="1134" w:right="1134" w:bottom="567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9B454" w14:textId="77777777" w:rsidR="00286C1F" w:rsidRDefault="00286C1F">
      <w:r>
        <w:separator/>
      </w:r>
    </w:p>
  </w:endnote>
  <w:endnote w:type="continuationSeparator" w:id="0">
    <w:p w14:paraId="2067BFC1" w14:textId="77777777" w:rsidR="00286C1F" w:rsidRDefault="0028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5578" w14:textId="77777777" w:rsidR="00286C1F" w:rsidRDefault="00286C1F">
      <w:r>
        <w:separator/>
      </w:r>
    </w:p>
  </w:footnote>
  <w:footnote w:type="continuationSeparator" w:id="0">
    <w:p w14:paraId="00D5C7AC" w14:textId="77777777" w:rsidR="00286C1F" w:rsidRDefault="00286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2371"/>
    <w:multiLevelType w:val="hybridMultilevel"/>
    <w:tmpl w:val="9996BDA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2726E"/>
    <w:multiLevelType w:val="multilevel"/>
    <w:tmpl w:val="4CE20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7B2B17"/>
    <w:multiLevelType w:val="hybridMultilevel"/>
    <w:tmpl w:val="98F43E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D69"/>
    <w:multiLevelType w:val="hybridMultilevel"/>
    <w:tmpl w:val="B89E2C50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322A7"/>
    <w:multiLevelType w:val="multilevel"/>
    <w:tmpl w:val="4CE200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ED3AB7"/>
    <w:multiLevelType w:val="hybridMultilevel"/>
    <w:tmpl w:val="A0BCFE4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255B41"/>
    <w:multiLevelType w:val="hybridMultilevel"/>
    <w:tmpl w:val="012AF0D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81C53"/>
    <w:multiLevelType w:val="hybridMultilevel"/>
    <w:tmpl w:val="CB4CC6D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56FE6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CF4DFB"/>
    <w:multiLevelType w:val="hybridMultilevel"/>
    <w:tmpl w:val="BD505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321B7550"/>
    <w:multiLevelType w:val="hybridMultilevel"/>
    <w:tmpl w:val="4B4C1C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037C5"/>
    <w:multiLevelType w:val="hybridMultilevel"/>
    <w:tmpl w:val="670CD59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3BC70D51"/>
    <w:multiLevelType w:val="hybridMultilevel"/>
    <w:tmpl w:val="8750A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348D6"/>
    <w:multiLevelType w:val="hybridMultilevel"/>
    <w:tmpl w:val="26AA9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77482"/>
    <w:multiLevelType w:val="hybridMultilevel"/>
    <w:tmpl w:val="D4AA05F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94452"/>
    <w:multiLevelType w:val="hybridMultilevel"/>
    <w:tmpl w:val="622000E6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E34C90"/>
    <w:multiLevelType w:val="hybridMultilevel"/>
    <w:tmpl w:val="E7042D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9608E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98416B"/>
    <w:multiLevelType w:val="hybridMultilevel"/>
    <w:tmpl w:val="63205AD0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90778"/>
    <w:multiLevelType w:val="hybridMultilevel"/>
    <w:tmpl w:val="6FC8CD1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BF55B7"/>
    <w:multiLevelType w:val="hybridMultilevel"/>
    <w:tmpl w:val="16A03DB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0A58BB"/>
    <w:multiLevelType w:val="hybridMultilevel"/>
    <w:tmpl w:val="740C57A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927EA9"/>
    <w:multiLevelType w:val="hybridMultilevel"/>
    <w:tmpl w:val="D3B2D7F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69110DB"/>
    <w:multiLevelType w:val="hybridMultilevel"/>
    <w:tmpl w:val="07D0FD6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4057B"/>
    <w:multiLevelType w:val="multilevel"/>
    <w:tmpl w:val="F0266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EF5DE5"/>
    <w:multiLevelType w:val="hybridMultilevel"/>
    <w:tmpl w:val="E872FC3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D55831"/>
    <w:multiLevelType w:val="hybridMultilevel"/>
    <w:tmpl w:val="1A9E989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9746CF"/>
    <w:multiLevelType w:val="hybridMultilevel"/>
    <w:tmpl w:val="895E502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354497"/>
    <w:multiLevelType w:val="hybridMultilevel"/>
    <w:tmpl w:val="54A2390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D169BB"/>
    <w:multiLevelType w:val="hybridMultilevel"/>
    <w:tmpl w:val="3A5A17E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5FA2"/>
    <w:multiLevelType w:val="hybridMultilevel"/>
    <w:tmpl w:val="A632742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F696F"/>
    <w:multiLevelType w:val="hybridMultilevel"/>
    <w:tmpl w:val="17E6245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0B72C7"/>
    <w:multiLevelType w:val="hybridMultilevel"/>
    <w:tmpl w:val="8AD21660"/>
    <w:lvl w:ilvl="0" w:tplc="051C410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4" w15:restartNumberingAfterBreak="0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1394557">
    <w:abstractNumId w:val="34"/>
  </w:num>
  <w:num w:numId="2" w16cid:durableId="1065180504">
    <w:abstractNumId w:val="30"/>
  </w:num>
  <w:num w:numId="3" w16cid:durableId="1696157494">
    <w:abstractNumId w:val="18"/>
  </w:num>
  <w:num w:numId="4" w16cid:durableId="54210314">
    <w:abstractNumId w:val="6"/>
  </w:num>
  <w:num w:numId="5" w16cid:durableId="763305674">
    <w:abstractNumId w:val="2"/>
  </w:num>
  <w:num w:numId="6" w16cid:durableId="390471614">
    <w:abstractNumId w:val="27"/>
  </w:num>
  <w:num w:numId="7" w16cid:durableId="929895814">
    <w:abstractNumId w:val="14"/>
  </w:num>
  <w:num w:numId="8" w16cid:durableId="1851528742">
    <w:abstractNumId w:val="17"/>
  </w:num>
  <w:num w:numId="9" w16cid:durableId="816217132">
    <w:abstractNumId w:val="7"/>
  </w:num>
  <w:num w:numId="10" w16cid:durableId="142622539">
    <w:abstractNumId w:val="32"/>
  </w:num>
  <w:num w:numId="11" w16cid:durableId="1791242199">
    <w:abstractNumId w:val="0"/>
  </w:num>
  <w:num w:numId="12" w16cid:durableId="1000080008">
    <w:abstractNumId w:val="28"/>
  </w:num>
  <w:num w:numId="13" w16cid:durableId="1806266943">
    <w:abstractNumId w:val="5"/>
  </w:num>
  <w:num w:numId="14" w16cid:durableId="1321037558">
    <w:abstractNumId w:val="22"/>
  </w:num>
  <w:num w:numId="15" w16cid:durableId="492258501">
    <w:abstractNumId w:val="29"/>
  </w:num>
  <w:num w:numId="16" w16cid:durableId="736437188">
    <w:abstractNumId w:val="21"/>
  </w:num>
  <w:num w:numId="17" w16cid:durableId="267733557">
    <w:abstractNumId w:val="26"/>
  </w:num>
  <w:num w:numId="18" w16cid:durableId="599873151">
    <w:abstractNumId w:val="12"/>
  </w:num>
  <w:num w:numId="19" w16cid:durableId="1053843893">
    <w:abstractNumId w:val="23"/>
  </w:num>
  <w:num w:numId="20" w16cid:durableId="803739330">
    <w:abstractNumId w:val="20"/>
  </w:num>
  <w:num w:numId="21" w16cid:durableId="2037459714">
    <w:abstractNumId w:val="4"/>
  </w:num>
  <w:num w:numId="22" w16cid:durableId="1128860161">
    <w:abstractNumId w:val="1"/>
  </w:num>
  <w:num w:numId="23" w16cid:durableId="390537695">
    <w:abstractNumId w:val="13"/>
  </w:num>
  <w:num w:numId="24" w16cid:durableId="2130004129">
    <w:abstractNumId w:val="10"/>
  </w:num>
  <w:num w:numId="25" w16cid:durableId="1807745747">
    <w:abstractNumId w:val="15"/>
  </w:num>
  <w:num w:numId="26" w16cid:durableId="1252816520">
    <w:abstractNumId w:val="9"/>
  </w:num>
  <w:num w:numId="27" w16cid:durableId="1109472079">
    <w:abstractNumId w:val="11"/>
  </w:num>
  <w:num w:numId="28" w16cid:durableId="1720012883">
    <w:abstractNumId w:val="16"/>
  </w:num>
  <w:num w:numId="29" w16cid:durableId="1074357473">
    <w:abstractNumId w:val="19"/>
  </w:num>
  <w:num w:numId="30" w16cid:durableId="779686025">
    <w:abstractNumId w:val="3"/>
  </w:num>
  <w:num w:numId="31" w16cid:durableId="158156635">
    <w:abstractNumId w:val="31"/>
  </w:num>
  <w:num w:numId="32" w16cid:durableId="1283532081">
    <w:abstractNumId w:val="33"/>
  </w:num>
  <w:num w:numId="33" w16cid:durableId="328100970">
    <w:abstractNumId w:val="24"/>
  </w:num>
  <w:num w:numId="34" w16cid:durableId="2082873844">
    <w:abstractNumId w:val="25"/>
  </w:num>
  <w:num w:numId="35" w16cid:durableId="3539689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E03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1F55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27B8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EB6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A2F"/>
    <w:rsid w:val="00141C72"/>
    <w:rsid w:val="001423A6"/>
    <w:rsid w:val="00142D40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590"/>
    <w:rsid w:val="00172C24"/>
    <w:rsid w:val="0017667D"/>
    <w:rsid w:val="001813E6"/>
    <w:rsid w:val="00182022"/>
    <w:rsid w:val="00183411"/>
    <w:rsid w:val="001843DB"/>
    <w:rsid w:val="0019252A"/>
    <w:rsid w:val="00193010"/>
    <w:rsid w:val="00194606"/>
    <w:rsid w:val="001946D0"/>
    <w:rsid w:val="00195FA3"/>
    <w:rsid w:val="0019624D"/>
    <w:rsid w:val="001A0166"/>
    <w:rsid w:val="001A0ADB"/>
    <w:rsid w:val="001A0EFC"/>
    <w:rsid w:val="001A299D"/>
    <w:rsid w:val="001A3C8D"/>
    <w:rsid w:val="001A5BCC"/>
    <w:rsid w:val="001B07D4"/>
    <w:rsid w:val="001B3ADE"/>
    <w:rsid w:val="001B571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4ECA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1EA1"/>
    <w:rsid w:val="00232147"/>
    <w:rsid w:val="00232737"/>
    <w:rsid w:val="00232CB2"/>
    <w:rsid w:val="00241BFC"/>
    <w:rsid w:val="00242490"/>
    <w:rsid w:val="002460AD"/>
    <w:rsid w:val="00247B3E"/>
    <w:rsid w:val="0025369D"/>
    <w:rsid w:val="00261617"/>
    <w:rsid w:val="002617BA"/>
    <w:rsid w:val="00261E65"/>
    <w:rsid w:val="00271012"/>
    <w:rsid w:val="002721C9"/>
    <w:rsid w:val="00277128"/>
    <w:rsid w:val="00282C6D"/>
    <w:rsid w:val="00282DF4"/>
    <w:rsid w:val="0028413A"/>
    <w:rsid w:val="0028468D"/>
    <w:rsid w:val="00285BEA"/>
    <w:rsid w:val="00286C1F"/>
    <w:rsid w:val="00286F39"/>
    <w:rsid w:val="00294AE0"/>
    <w:rsid w:val="0029533F"/>
    <w:rsid w:val="002A0708"/>
    <w:rsid w:val="002A1836"/>
    <w:rsid w:val="002A1897"/>
    <w:rsid w:val="002A313D"/>
    <w:rsid w:val="002A4010"/>
    <w:rsid w:val="002A4AE8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E46"/>
    <w:rsid w:val="002E535F"/>
    <w:rsid w:val="002E6A74"/>
    <w:rsid w:val="002E743C"/>
    <w:rsid w:val="002F0AD9"/>
    <w:rsid w:val="003033EE"/>
    <w:rsid w:val="00310FA0"/>
    <w:rsid w:val="00311983"/>
    <w:rsid w:val="00314DEF"/>
    <w:rsid w:val="00321CD6"/>
    <w:rsid w:val="00323845"/>
    <w:rsid w:val="003244ED"/>
    <w:rsid w:val="00325490"/>
    <w:rsid w:val="0033313C"/>
    <w:rsid w:val="0033321B"/>
    <w:rsid w:val="00336A42"/>
    <w:rsid w:val="0034140F"/>
    <w:rsid w:val="0034442D"/>
    <w:rsid w:val="00345720"/>
    <w:rsid w:val="0035014C"/>
    <w:rsid w:val="00351A51"/>
    <w:rsid w:val="003525CD"/>
    <w:rsid w:val="00352CBD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2D6"/>
    <w:rsid w:val="00370AF1"/>
    <w:rsid w:val="00372F9F"/>
    <w:rsid w:val="00375462"/>
    <w:rsid w:val="0037712E"/>
    <w:rsid w:val="00377FDC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03EF6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6761A"/>
    <w:rsid w:val="00473CAC"/>
    <w:rsid w:val="00477792"/>
    <w:rsid w:val="00480C83"/>
    <w:rsid w:val="00481C3F"/>
    <w:rsid w:val="004821E2"/>
    <w:rsid w:val="00483769"/>
    <w:rsid w:val="004867C3"/>
    <w:rsid w:val="004872AD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5FC"/>
    <w:rsid w:val="004D0967"/>
    <w:rsid w:val="004D20F8"/>
    <w:rsid w:val="004D3A3E"/>
    <w:rsid w:val="004D6555"/>
    <w:rsid w:val="004D68CA"/>
    <w:rsid w:val="004E1040"/>
    <w:rsid w:val="004E37B6"/>
    <w:rsid w:val="004E4FB2"/>
    <w:rsid w:val="004E5697"/>
    <w:rsid w:val="004F18C2"/>
    <w:rsid w:val="004F1F31"/>
    <w:rsid w:val="004F3D2B"/>
    <w:rsid w:val="004F493F"/>
    <w:rsid w:val="005046A4"/>
    <w:rsid w:val="005054B8"/>
    <w:rsid w:val="0050560B"/>
    <w:rsid w:val="0050567C"/>
    <w:rsid w:val="00507BF5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3C88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69CD"/>
    <w:rsid w:val="00557D14"/>
    <w:rsid w:val="0056053B"/>
    <w:rsid w:val="00560EF0"/>
    <w:rsid w:val="005616BE"/>
    <w:rsid w:val="00562660"/>
    <w:rsid w:val="00563B09"/>
    <w:rsid w:val="00564B90"/>
    <w:rsid w:val="00566337"/>
    <w:rsid w:val="00566AF3"/>
    <w:rsid w:val="0057363E"/>
    <w:rsid w:val="00574615"/>
    <w:rsid w:val="005764E8"/>
    <w:rsid w:val="00580D90"/>
    <w:rsid w:val="00581A19"/>
    <w:rsid w:val="00584CE3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5BC5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078F2"/>
    <w:rsid w:val="00610945"/>
    <w:rsid w:val="00610E64"/>
    <w:rsid w:val="00612848"/>
    <w:rsid w:val="006143FB"/>
    <w:rsid w:val="00617561"/>
    <w:rsid w:val="00627F2A"/>
    <w:rsid w:val="00632E6B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586E"/>
    <w:rsid w:val="0065603F"/>
    <w:rsid w:val="00656F16"/>
    <w:rsid w:val="006615B6"/>
    <w:rsid w:val="0066480D"/>
    <w:rsid w:val="00666971"/>
    <w:rsid w:val="00670051"/>
    <w:rsid w:val="00671521"/>
    <w:rsid w:val="0067502E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C69"/>
    <w:rsid w:val="006B1E82"/>
    <w:rsid w:val="006B4814"/>
    <w:rsid w:val="006B6777"/>
    <w:rsid w:val="006C47AE"/>
    <w:rsid w:val="006C5320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D7D"/>
    <w:rsid w:val="00710106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A9F"/>
    <w:rsid w:val="00740D93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20AD"/>
    <w:rsid w:val="00777229"/>
    <w:rsid w:val="00780512"/>
    <w:rsid w:val="00780670"/>
    <w:rsid w:val="00782627"/>
    <w:rsid w:val="007851E7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56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7F4A3E"/>
    <w:rsid w:val="008006A6"/>
    <w:rsid w:val="00802393"/>
    <w:rsid w:val="0080496B"/>
    <w:rsid w:val="008104E1"/>
    <w:rsid w:val="00813ADA"/>
    <w:rsid w:val="00814331"/>
    <w:rsid w:val="0081632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3FD1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65404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961BC"/>
    <w:rsid w:val="008A067F"/>
    <w:rsid w:val="008A0B5E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38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0BDC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4ECE"/>
    <w:rsid w:val="009B6731"/>
    <w:rsid w:val="009C1CA7"/>
    <w:rsid w:val="009C2A1D"/>
    <w:rsid w:val="009C3077"/>
    <w:rsid w:val="009C4F1C"/>
    <w:rsid w:val="009C554D"/>
    <w:rsid w:val="009C557C"/>
    <w:rsid w:val="009C6131"/>
    <w:rsid w:val="009C795A"/>
    <w:rsid w:val="009D1C7E"/>
    <w:rsid w:val="009D2C9F"/>
    <w:rsid w:val="009E1F51"/>
    <w:rsid w:val="009E23D3"/>
    <w:rsid w:val="009E2604"/>
    <w:rsid w:val="009E560B"/>
    <w:rsid w:val="009E7A08"/>
    <w:rsid w:val="009E7F18"/>
    <w:rsid w:val="009F1D3F"/>
    <w:rsid w:val="009F37FB"/>
    <w:rsid w:val="009F6406"/>
    <w:rsid w:val="00A11615"/>
    <w:rsid w:val="00A13C74"/>
    <w:rsid w:val="00A15ACB"/>
    <w:rsid w:val="00A201F2"/>
    <w:rsid w:val="00A22C9C"/>
    <w:rsid w:val="00A24E39"/>
    <w:rsid w:val="00A25362"/>
    <w:rsid w:val="00A25A78"/>
    <w:rsid w:val="00A265CE"/>
    <w:rsid w:val="00A304B0"/>
    <w:rsid w:val="00A310F9"/>
    <w:rsid w:val="00A33CA1"/>
    <w:rsid w:val="00A4143C"/>
    <w:rsid w:val="00A415C1"/>
    <w:rsid w:val="00A445C9"/>
    <w:rsid w:val="00A465B6"/>
    <w:rsid w:val="00A46CCB"/>
    <w:rsid w:val="00A53909"/>
    <w:rsid w:val="00A57126"/>
    <w:rsid w:val="00A61DCF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3B44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06F7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0DEB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98F"/>
    <w:rsid w:val="00BE7A21"/>
    <w:rsid w:val="00BE7FFD"/>
    <w:rsid w:val="00BF110C"/>
    <w:rsid w:val="00BF153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1241"/>
    <w:rsid w:val="00C228EC"/>
    <w:rsid w:val="00C236EC"/>
    <w:rsid w:val="00C322EE"/>
    <w:rsid w:val="00C3785B"/>
    <w:rsid w:val="00C50C30"/>
    <w:rsid w:val="00C52137"/>
    <w:rsid w:val="00C52140"/>
    <w:rsid w:val="00C54B65"/>
    <w:rsid w:val="00C55CBF"/>
    <w:rsid w:val="00C57D65"/>
    <w:rsid w:val="00C611CA"/>
    <w:rsid w:val="00C611E2"/>
    <w:rsid w:val="00C617E0"/>
    <w:rsid w:val="00C62F7E"/>
    <w:rsid w:val="00C63F3C"/>
    <w:rsid w:val="00C6407C"/>
    <w:rsid w:val="00C646B7"/>
    <w:rsid w:val="00C65A08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A6091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6966"/>
    <w:rsid w:val="00CE7092"/>
    <w:rsid w:val="00CF160C"/>
    <w:rsid w:val="00CF30A7"/>
    <w:rsid w:val="00CF4B91"/>
    <w:rsid w:val="00D02846"/>
    <w:rsid w:val="00D04C33"/>
    <w:rsid w:val="00D06C66"/>
    <w:rsid w:val="00D07190"/>
    <w:rsid w:val="00D10066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754"/>
    <w:rsid w:val="00D543DE"/>
    <w:rsid w:val="00D5727D"/>
    <w:rsid w:val="00D57F43"/>
    <w:rsid w:val="00D60537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1562"/>
    <w:rsid w:val="00D823B3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DF51B2"/>
    <w:rsid w:val="00E0685D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1142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0B44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073E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277C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35C6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1081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8F0B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0560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0560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0560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character" w:customStyle="1" w:styleId="Nagwek7Znak">
    <w:name w:val="Nagłówek 7 Znak"/>
    <w:basedOn w:val="Domylnaczcionkaakapitu"/>
    <w:link w:val="Nagwek7"/>
    <w:uiPriority w:val="9"/>
    <w:rsid w:val="005056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50560B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rsid w:val="005056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50560B"/>
    <w:rPr>
      <w:i/>
      <w:iCs/>
      <w:color w:val="808080" w:themeColor="text1" w:themeTint="7F"/>
    </w:rPr>
  </w:style>
  <w:style w:type="paragraph" w:styleId="Mapadokumentu">
    <w:name w:val="Document Map"/>
    <w:basedOn w:val="Normalny"/>
    <w:link w:val="MapadokumentuZnak"/>
    <w:uiPriority w:val="99"/>
    <w:semiHidden/>
    <w:rsid w:val="00352CBD"/>
    <w:pPr>
      <w:numPr>
        <w:numId w:val="23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52CBD"/>
    <w:rPr>
      <w:rFonts w:ascii="Tahoma" w:hAnsi="Tahoma"/>
      <w:b/>
      <w:smallCaps/>
      <w:sz w:val="32"/>
      <w:shd w:val="clear" w:color="auto" w:fill="000080"/>
      <w:lang w:val="de-DE"/>
    </w:rPr>
  </w:style>
  <w:style w:type="paragraph" w:customStyle="1" w:styleId="SWSO-1">
    <w:name w:val="SWSO-1"/>
    <w:autoRedefine/>
    <w:rsid w:val="00352CBD"/>
    <w:pPr>
      <w:numPr>
        <w:numId w:val="24"/>
      </w:numPr>
    </w:pPr>
  </w:style>
  <w:style w:type="numbering" w:customStyle="1" w:styleId="Styl1">
    <w:name w:val="Styl1"/>
    <w:uiPriority w:val="99"/>
    <w:rsid w:val="00FE1081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2023-06-11T17:16:00Z</dcterms:created>
  <dcterms:modified xsi:type="dcterms:W3CDTF">2023-07-24T09:59:00Z</dcterms:modified>
</cp:coreProperties>
</file>